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34C" w:rsidRPr="0012534C" w:rsidRDefault="0012534C" w:rsidP="001253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34C" w:rsidRPr="0012534C" w:rsidRDefault="0012534C" w:rsidP="001253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53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Заявка </w:t>
      </w:r>
    </w:p>
    <w:p w:rsidR="0012534C" w:rsidRPr="0012534C" w:rsidRDefault="0012534C" w:rsidP="001253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53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получение поручительства Государственного фонда поддержки предпринимательства Калужской области (</w:t>
      </w:r>
      <w:proofErr w:type="spellStart"/>
      <w:r w:rsidRPr="001253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микрокредитной</w:t>
      </w:r>
      <w:proofErr w:type="spellEnd"/>
      <w:r w:rsidRPr="001253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компанией) </w:t>
      </w:r>
    </w:p>
    <w:p w:rsidR="0012534C" w:rsidRPr="0012534C" w:rsidRDefault="0012534C" w:rsidP="001253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2534C" w:rsidRPr="0012534C" w:rsidRDefault="0012534C" w:rsidP="0012534C">
      <w:pPr>
        <w:tabs>
          <w:tab w:val="left" w:pos="73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534C">
        <w:rPr>
          <w:rFonts w:ascii="Times New Roman" w:eastAsia="Times New Roman" w:hAnsi="Times New Roman" w:cs="Times New Roman"/>
          <w:sz w:val="26"/>
          <w:szCs w:val="26"/>
          <w:lang w:eastAsia="ru-RU"/>
        </w:rPr>
        <w:t>г. Калуга                                                                                        «____» ___________ 202__г.</w:t>
      </w:r>
    </w:p>
    <w:p w:rsidR="0012534C" w:rsidRPr="0012534C" w:rsidRDefault="0012534C" w:rsidP="001253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12534C" w:rsidRPr="0012534C" w:rsidRDefault="0012534C" w:rsidP="001253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534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_____________________________________________________________________________</w:t>
      </w:r>
    </w:p>
    <w:p w:rsidR="0012534C" w:rsidRPr="0012534C" w:rsidRDefault="0012534C" w:rsidP="0012534C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534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(наименование кредитной организации)</w:t>
      </w:r>
    </w:p>
    <w:p w:rsidR="0012534C" w:rsidRPr="0012534C" w:rsidRDefault="0012534C" w:rsidP="001253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534C">
        <w:rPr>
          <w:rFonts w:ascii="Times New Roman" w:eastAsia="Times New Roman" w:hAnsi="Times New Roman" w:cs="Times New Roman"/>
          <w:sz w:val="26"/>
          <w:szCs w:val="26"/>
          <w:lang w:eastAsia="ru-RU"/>
        </w:rPr>
        <w:t>«____» ________ 202__г. принято решение о предоставлении кредита/банковской гарантии</w:t>
      </w:r>
    </w:p>
    <w:p w:rsidR="0012534C" w:rsidRPr="0012534C" w:rsidRDefault="0012534C" w:rsidP="001253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12534C" w:rsidRPr="0012534C" w:rsidRDefault="0012534C" w:rsidP="001253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534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</w:t>
      </w:r>
    </w:p>
    <w:p w:rsidR="0012534C" w:rsidRPr="0012534C" w:rsidRDefault="0012534C" w:rsidP="001253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534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(наименование заемщика/принципала)</w:t>
      </w:r>
    </w:p>
    <w:p w:rsidR="0012534C" w:rsidRPr="0012534C" w:rsidRDefault="0012534C" w:rsidP="001253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534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 поручительство Государственного фонда поддержки предпринимательства Калужской области (</w:t>
      </w:r>
      <w:proofErr w:type="spellStart"/>
      <w:r w:rsidRPr="0012534C">
        <w:rPr>
          <w:rFonts w:ascii="Times New Roman" w:eastAsia="Times New Roman" w:hAnsi="Times New Roman" w:cs="Times New Roman"/>
          <w:sz w:val="26"/>
          <w:szCs w:val="26"/>
          <w:lang w:eastAsia="ru-RU"/>
        </w:rPr>
        <w:t>микрокредитной</w:t>
      </w:r>
      <w:proofErr w:type="spellEnd"/>
      <w:r w:rsidRPr="001253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компании).</w:t>
      </w:r>
    </w:p>
    <w:p w:rsidR="0012534C" w:rsidRPr="0012534C" w:rsidRDefault="0012534C" w:rsidP="0012534C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12534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1. Информация о субъекте МСП /Принципале:</w:t>
      </w: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08"/>
        <w:gridCol w:w="5400"/>
      </w:tblGrid>
      <w:tr w:rsidR="0012534C" w:rsidRPr="0012534C" w:rsidTr="00A80E51">
        <w:tc>
          <w:tcPr>
            <w:tcW w:w="4608" w:type="dxa"/>
          </w:tcPr>
          <w:p w:rsidR="0012534C" w:rsidRPr="0012534C" w:rsidRDefault="0012534C" w:rsidP="001253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Полное наименование Заёмщика/Принципала:</w:t>
            </w:r>
          </w:p>
        </w:tc>
        <w:tc>
          <w:tcPr>
            <w:tcW w:w="5400" w:type="dxa"/>
          </w:tcPr>
          <w:p w:rsidR="0012534C" w:rsidRPr="0012534C" w:rsidRDefault="0012534C" w:rsidP="001253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2534C" w:rsidRPr="0012534C" w:rsidTr="00A80E51">
        <w:tc>
          <w:tcPr>
            <w:tcW w:w="4608" w:type="dxa"/>
          </w:tcPr>
          <w:p w:rsidR="0012534C" w:rsidRPr="0012534C" w:rsidRDefault="0012534C" w:rsidP="001253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Местонахождение:</w:t>
            </w:r>
          </w:p>
        </w:tc>
        <w:tc>
          <w:tcPr>
            <w:tcW w:w="5400" w:type="dxa"/>
          </w:tcPr>
          <w:p w:rsidR="0012534C" w:rsidRPr="0012534C" w:rsidRDefault="0012534C" w:rsidP="001253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2534C" w:rsidRPr="0012534C" w:rsidTr="00A80E51">
        <w:tc>
          <w:tcPr>
            <w:tcW w:w="4608" w:type="dxa"/>
          </w:tcPr>
          <w:p w:rsidR="0012534C" w:rsidRPr="0012534C" w:rsidRDefault="0012534C" w:rsidP="001253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Почтовый адрес:</w:t>
            </w:r>
          </w:p>
        </w:tc>
        <w:tc>
          <w:tcPr>
            <w:tcW w:w="5400" w:type="dxa"/>
          </w:tcPr>
          <w:p w:rsidR="0012534C" w:rsidRPr="0012534C" w:rsidRDefault="0012534C" w:rsidP="001253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2534C" w:rsidRPr="0012534C" w:rsidTr="00A80E51">
        <w:tc>
          <w:tcPr>
            <w:tcW w:w="4608" w:type="dxa"/>
          </w:tcPr>
          <w:p w:rsidR="0012534C" w:rsidRPr="0012534C" w:rsidRDefault="0012534C" w:rsidP="001253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Телефон/факс:</w:t>
            </w:r>
          </w:p>
        </w:tc>
        <w:tc>
          <w:tcPr>
            <w:tcW w:w="5400" w:type="dxa"/>
          </w:tcPr>
          <w:p w:rsidR="0012534C" w:rsidRPr="0012534C" w:rsidRDefault="0012534C" w:rsidP="001253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2534C" w:rsidRPr="0012534C" w:rsidTr="00A80E51">
        <w:tc>
          <w:tcPr>
            <w:tcW w:w="4608" w:type="dxa"/>
          </w:tcPr>
          <w:p w:rsidR="0012534C" w:rsidRPr="0012534C" w:rsidRDefault="0012534C" w:rsidP="001253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ОРГН:</w:t>
            </w:r>
          </w:p>
        </w:tc>
        <w:tc>
          <w:tcPr>
            <w:tcW w:w="5400" w:type="dxa"/>
          </w:tcPr>
          <w:p w:rsidR="0012534C" w:rsidRPr="0012534C" w:rsidRDefault="0012534C" w:rsidP="001253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2534C" w:rsidRPr="0012534C" w:rsidTr="00A80E51">
        <w:tc>
          <w:tcPr>
            <w:tcW w:w="4608" w:type="dxa"/>
          </w:tcPr>
          <w:p w:rsidR="0012534C" w:rsidRPr="0012534C" w:rsidRDefault="0012534C" w:rsidP="001253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ИНН/КПП:</w:t>
            </w:r>
          </w:p>
        </w:tc>
        <w:tc>
          <w:tcPr>
            <w:tcW w:w="5400" w:type="dxa"/>
          </w:tcPr>
          <w:p w:rsidR="0012534C" w:rsidRPr="0012534C" w:rsidRDefault="0012534C" w:rsidP="001253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2534C" w:rsidRPr="0012534C" w:rsidTr="00A80E51">
        <w:trPr>
          <w:trHeight w:val="483"/>
        </w:trPr>
        <w:tc>
          <w:tcPr>
            <w:tcW w:w="4608" w:type="dxa"/>
          </w:tcPr>
          <w:p w:rsidR="0012534C" w:rsidRPr="0012534C" w:rsidRDefault="0012534C" w:rsidP="001253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Состав учредителей с указанием </w:t>
            </w:r>
          </w:p>
          <w:p w:rsidR="0012534C" w:rsidRPr="0012534C" w:rsidRDefault="0012534C" w:rsidP="001253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доли в уставном капитале:</w:t>
            </w:r>
          </w:p>
          <w:p w:rsidR="0012534C" w:rsidRPr="0012534C" w:rsidRDefault="0012534C" w:rsidP="001253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2534C" w:rsidRPr="0012534C" w:rsidRDefault="0012534C" w:rsidP="001253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00" w:type="dxa"/>
          </w:tcPr>
          <w:p w:rsidR="0012534C" w:rsidRPr="0012534C" w:rsidRDefault="0012534C" w:rsidP="001253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2534C" w:rsidRPr="0012534C" w:rsidTr="00A80E51">
        <w:tc>
          <w:tcPr>
            <w:tcW w:w="4608" w:type="dxa"/>
          </w:tcPr>
          <w:p w:rsidR="0012534C" w:rsidRPr="0012534C" w:rsidRDefault="0012534C" w:rsidP="001253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Руководитель, ФИО, телефон:</w:t>
            </w:r>
          </w:p>
        </w:tc>
        <w:tc>
          <w:tcPr>
            <w:tcW w:w="5400" w:type="dxa"/>
          </w:tcPr>
          <w:p w:rsidR="0012534C" w:rsidRPr="0012534C" w:rsidRDefault="0012534C" w:rsidP="001253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2534C" w:rsidRPr="0012534C" w:rsidTr="00A80E51">
        <w:tc>
          <w:tcPr>
            <w:tcW w:w="4608" w:type="dxa"/>
          </w:tcPr>
          <w:p w:rsidR="0012534C" w:rsidRPr="0012534C" w:rsidRDefault="0012534C" w:rsidP="001253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Главный бухгалтер, ФИО, телефон:</w:t>
            </w:r>
          </w:p>
        </w:tc>
        <w:tc>
          <w:tcPr>
            <w:tcW w:w="5400" w:type="dxa"/>
          </w:tcPr>
          <w:p w:rsidR="0012534C" w:rsidRPr="0012534C" w:rsidRDefault="0012534C" w:rsidP="001253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2534C" w:rsidRPr="0012534C" w:rsidTr="00A80E51">
        <w:tc>
          <w:tcPr>
            <w:tcW w:w="4608" w:type="dxa"/>
          </w:tcPr>
          <w:p w:rsidR="0012534C" w:rsidRPr="0012534C" w:rsidRDefault="0012534C" w:rsidP="001253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Сфера деятельности:</w:t>
            </w:r>
          </w:p>
        </w:tc>
        <w:tc>
          <w:tcPr>
            <w:tcW w:w="5400" w:type="dxa"/>
          </w:tcPr>
          <w:p w:rsidR="0012534C" w:rsidRPr="0012534C" w:rsidRDefault="0012534C" w:rsidP="001253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12534C" w:rsidRPr="0012534C" w:rsidRDefault="0012534C" w:rsidP="0012534C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12534C" w:rsidRPr="0012534C" w:rsidRDefault="0012534C" w:rsidP="0012534C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12534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2. Информация о предоставляемо</w:t>
      </w:r>
      <w:proofErr w:type="gramStart"/>
      <w:r w:rsidRPr="0012534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м(</w:t>
      </w:r>
      <w:proofErr w:type="gramEnd"/>
      <w:r w:rsidRPr="0012534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-ой) кредите/банковской гарантии:</w:t>
      </w: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08"/>
        <w:gridCol w:w="5400"/>
      </w:tblGrid>
      <w:tr w:rsidR="0012534C" w:rsidRPr="0012534C" w:rsidTr="00A80E51">
        <w:tc>
          <w:tcPr>
            <w:tcW w:w="4608" w:type="dxa"/>
          </w:tcPr>
          <w:p w:rsidR="0012534C" w:rsidRPr="0012534C" w:rsidRDefault="0012534C" w:rsidP="001253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кредитного продукта/Банковской гарантии</w:t>
            </w:r>
          </w:p>
        </w:tc>
        <w:tc>
          <w:tcPr>
            <w:tcW w:w="5400" w:type="dxa"/>
          </w:tcPr>
          <w:p w:rsidR="0012534C" w:rsidRPr="0012534C" w:rsidRDefault="0012534C" w:rsidP="001253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2534C" w:rsidRPr="0012534C" w:rsidTr="00A80E51">
        <w:tc>
          <w:tcPr>
            <w:tcW w:w="4608" w:type="dxa"/>
          </w:tcPr>
          <w:p w:rsidR="0012534C" w:rsidRPr="0012534C" w:rsidRDefault="0012534C" w:rsidP="001253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Направление использования заёмных средств/предмет обязательства, Бенефициар</w:t>
            </w:r>
            <w:proofErr w:type="gramStart"/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:</w:t>
            </w:r>
            <w:proofErr w:type="gramEnd"/>
          </w:p>
        </w:tc>
        <w:tc>
          <w:tcPr>
            <w:tcW w:w="5400" w:type="dxa"/>
          </w:tcPr>
          <w:p w:rsidR="0012534C" w:rsidRPr="0012534C" w:rsidRDefault="0012534C" w:rsidP="001253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2534C" w:rsidRPr="0012534C" w:rsidTr="00A80E51">
        <w:tc>
          <w:tcPr>
            <w:tcW w:w="4608" w:type="dxa"/>
          </w:tcPr>
          <w:p w:rsidR="0012534C" w:rsidRPr="0012534C" w:rsidRDefault="0012534C" w:rsidP="001253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предоставляемого кредита/банковской гарантии, руб.:</w:t>
            </w:r>
          </w:p>
        </w:tc>
        <w:tc>
          <w:tcPr>
            <w:tcW w:w="5400" w:type="dxa"/>
          </w:tcPr>
          <w:p w:rsidR="0012534C" w:rsidRPr="0012534C" w:rsidRDefault="0012534C" w:rsidP="001253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2534C" w:rsidRPr="0012534C" w:rsidTr="00A80E51">
        <w:tc>
          <w:tcPr>
            <w:tcW w:w="4608" w:type="dxa"/>
          </w:tcPr>
          <w:p w:rsidR="0012534C" w:rsidRPr="0012534C" w:rsidRDefault="0012534C" w:rsidP="001253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Предполагаемый срок кредита/банковской гарантии, мес.:</w:t>
            </w:r>
          </w:p>
        </w:tc>
        <w:tc>
          <w:tcPr>
            <w:tcW w:w="5400" w:type="dxa"/>
          </w:tcPr>
          <w:p w:rsidR="0012534C" w:rsidRPr="0012534C" w:rsidRDefault="0012534C" w:rsidP="001253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2534C" w:rsidRPr="0012534C" w:rsidTr="00A80E51">
        <w:tc>
          <w:tcPr>
            <w:tcW w:w="4608" w:type="dxa"/>
          </w:tcPr>
          <w:p w:rsidR="0012534C" w:rsidRPr="0012534C" w:rsidRDefault="0012534C" w:rsidP="001253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Условия предоставления кредита/банковской гарантии:</w:t>
            </w:r>
          </w:p>
          <w:p w:rsidR="0012534C" w:rsidRPr="0012534C" w:rsidRDefault="0012534C" w:rsidP="001253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размер процентной ставки/стоимость,</w:t>
            </w:r>
          </w:p>
          <w:p w:rsidR="0012534C" w:rsidRPr="0012534C" w:rsidRDefault="0012534C" w:rsidP="001253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порядок и сроки уплаты суммы </w:t>
            </w: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основного долга (суммы кредита/гарантии), процентов за пользование кредитом/ гарантии </w:t>
            </w:r>
          </w:p>
        </w:tc>
        <w:tc>
          <w:tcPr>
            <w:tcW w:w="5400" w:type="dxa"/>
          </w:tcPr>
          <w:p w:rsidR="0012534C" w:rsidRPr="0012534C" w:rsidRDefault="0012534C" w:rsidP="001253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2534C" w:rsidRPr="0012534C" w:rsidTr="00A80E51">
        <w:tc>
          <w:tcPr>
            <w:tcW w:w="4608" w:type="dxa"/>
          </w:tcPr>
          <w:p w:rsidR="0012534C" w:rsidRPr="0012534C" w:rsidRDefault="0012534C" w:rsidP="001253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Категория качества кредита/качество обслуживания долга</w:t>
            </w:r>
          </w:p>
        </w:tc>
        <w:tc>
          <w:tcPr>
            <w:tcW w:w="5400" w:type="dxa"/>
          </w:tcPr>
          <w:p w:rsidR="0012534C" w:rsidRPr="0012534C" w:rsidRDefault="0012534C" w:rsidP="001253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2534C" w:rsidRPr="0012534C" w:rsidTr="00A80E51">
        <w:tc>
          <w:tcPr>
            <w:tcW w:w="4608" w:type="dxa"/>
          </w:tcPr>
          <w:p w:rsidR="0012534C" w:rsidRPr="0012534C" w:rsidRDefault="0012534C" w:rsidP="001253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Размер необходимого обеспечения по требованию кредитной организации, руб.:</w:t>
            </w:r>
          </w:p>
        </w:tc>
        <w:tc>
          <w:tcPr>
            <w:tcW w:w="5400" w:type="dxa"/>
          </w:tcPr>
          <w:p w:rsidR="0012534C" w:rsidRPr="0012534C" w:rsidRDefault="0012534C" w:rsidP="001253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2534C" w:rsidRPr="0012534C" w:rsidTr="00A80E51">
        <w:tc>
          <w:tcPr>
            <w:tcW w:w="4608" w:type="dxa"/>
          </w:tcPr>
          <w:p w:rsidR="0012534C" w:rsidRPr="0012534C" w:rsidRDefault="0012534C" w:rsidP="001253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Размер обеспечения субъекта МСП с указанием видов, краткого описания объекта залога, правообладателя и залоговой стоимости в руб.</w:t>
            </w:r>
          </w:p>
        </w:tc>
        <w:tc>
          <w:tcPr>
            <w:tcW w:w="5400" w:type="dxa"/>
          </w:tcPr>
          <w:p w:rsidR="0012534C" w:rsidRPr="0012534C" w:rsidRDefault="0012534C" w:rsidP="001253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2534C" w:rsidRPr="0012534C" w:rsidTr="00A80E51">
        <w:tc>
          <w:tcPr>
            <w:tcW w:w="4608" w:type="dxa"/>
          </w:tcPr>
          <w:p w:rsidR="0012534C" w:rsidRPr="0012534C" w:rsidRDefault="0012534C" w:rsidP="001253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Размер требуемого поручительства Фонда, руб.:</w:t>
            </w:r>
          </w:p>
        </w:tc>
        <w:tc>
          <w:tcPr>
            <w:tcW w:w="5400" w:type="dxa"/>
          </w:tcPr>
          <w:p w:rsidR="0012534C" w:rsidRPr="0012534C" w:rsidRDefault="0012534C" w:rsidP="001253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2534C" w:rsidRPr="0012534C" w:rsidTr="00A80E51">
        <w:tc>
          <w:tcPr>
            <w:tcW w:w="4608" w:type="dxa"/>
          </w:tcPr>
          <w:p w:rsidR="0012534C" w:rsidRPr="0012534C" w:rsidRDefault="0012534C" w:rsidP="001253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Дополнительная информация:</w:t>
            </w:r>
          </w:p>
        </w:tc>
        <w:tc>
          <w:tcPr>
            <w:tcW w:w="5400" w:type="dxa"/>
          </w:tcPr>
          <w:p w:rsidR="0012534C" w:rsidRPr="0012534C" w:rsidRDefault="0012534C" w:rsidP="001253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12534C" w:rsidRPr="0012534C" w:rsidRDefault="0012534C" w:rsidP="0012534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534C" w:rsidRPr="0012534C" w:rsidRDefault="0012534C" w:rsidP="0012534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53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Настоящим подтверждаем что  </w:t>
      </w:r>
    </w:p>
    <w:p w:rsidR="0012534C" w:rsidRPr="0012534C" w:rsidRDefault="0012534C" w:rsidP="001253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53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________________________________________________________________________ </w:t>
      </w:r>
    </w:p>
    <w:p w:rsidR="0012534C" w:rsidRPr="0012534C" w:rsidRDefault="0012534C" w:rsidP="001253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</w:pPr>
      <w:r w:rsidRPr="0012534C"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  <w:t>(наименование заёмщик/</w:t>
      </w:r>
      <w:proofErr w:type="spellStart"/>
      <w:r w:rsidRPr="0012534C"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  <w:t>принципалаа</w:t>
      </w:r>
      <w:proofErr w:type="spellEnd"/>
      <w:r w:rsidRPr="0012534C"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  <w:t>)</w:t>
      </w:r>
    </w:p>
    <w:p w:rsidR="0012534C" w:rsidRPr="0012534C" w:rsidRDefault="0012534C" w:rsidP="0012534C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534C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соответствует условиям «Порядка предоставления Государственным фондом поддержки предпринимательства Калужской области (</w:t>
      </w:r>
      <w:proofErr w:type="spellStart"/>
      <w:r w:rsidRPr="0012534C">
        <w:rPr>
          <w:rFonts w:ascii="Times New Roman" w:eastAsia="Times New Roman" w:hAnsi="Times New Roman" w:cs="Times New Roman"/>
          <w:sz w:val="26"/>
          <w:szCs w:val="26"/>
          <w:lang w:eastAsia="ru-RU"/>
        </w:rPr>
        <w:t>микрокредитной</w:t>
      </w:r>
      <w:proofErr w:type="spellEnd"/>
      <w:r w:rsidRPr="001253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компанией) поручительств»;</w:t>
      </w:r>
    </w:p>
    <w:p w:rsidR="0012534C" w:rsidRPr="0012534C" w:rsidRDefault="0012534C" w:rsidP="0012534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534C">
        <w:rPr>
          <w:rFonts w:ascii="Times New Roman" w:eastAsia="Times New Roman" w:hAnsi="Times New Roman" w:cs="Times New Roman"/>
          <w:sz w:val="26"/>
          <w:szCs w:val="26"/>
          <w:lang w:eastAsia="ru-RU"/>
        </w:rPr>
        <w:t>- не является кредитной, страховой организацией, инвестиционным фондом, негосударственным пенсионным фондом, профессиональным участником рынка ценных бумаг, ломбардом;</w:t>
      </w:r>
    </w:p>
    <w:p w:rsidR="0012534C" w:rsidRPr="0012534C" w:rsidRDefault="0012534C" w:rsidP="0012534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534C">
        <w:rPr>
          <w:rFonts w:ascii="Times New Roman" w:eastAsia="Times New Roman" w:hAnsi="Times New Roman" w:cs="Times New Roman"/>
          <w:sz w:val="26"/>
          <w:szCs w:val="26"/>
          <w:lang w:eastAsia="ru-RU"/>
        </w:rPr>
        <w:t>- не является участником соглашений о разделе продукции;</w:t>
      </w:r>
    </w:p>
    <w:p w:rsidR="0012534C" w:rsidRPr="0012534C" w:rsidRDefault="0012534C" w:rsidP="0012534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534C">
        <w:rPr>
          <w:rFonts w:ascii="Times New Roman" w:eastAsia="Times New Roman" w:hAnsi="Times New Roman" w:cs="Times New Roman"/>
          <w:sz w:val="26"/>
          <w:szCs w:val="26"/>
          <w:lang w:eastAsia="ru-RU"/>
        </w:rPr>
        <w:t>- не осуществляет предпринимательскую деятельность в сфере игорного бизнеса;</w:t>
      </w:r>
    </w:p>
    <w:p w:rsidR="0012534C" w:rsidRPr="0012534C" w:rsidRDefault="0012534C" w:rsidP="0012534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534C">
        <w:rPr>
          <w:rFonts w:ascii="Times New Roman" w:eastAsia="Times New Roman" w:hAnsi="Times New Roman" w:cs="Times New Roman"/>
          <w:sz w:val="26"/>
          <w:szCs w:val="26"/>
          <w:lang w:eastAsia="ru-RU"/>
        </w:rPr>
        <w:t>- 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Федерации;</w:t>
      </w:r>
    </w:p>
    <w:p w:rsidR="0012534C" w:rsidRPr="0012534C" w:rsidRDefault="0012534C" w:rsidP="0012534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534C">
        <w:rPr>
          <w:rFonts w:ascii="Times New Roman" w:eastAsia="Times New Roman" w:hAnsi="Times New Roman" w:cs="Times New Roman"/>
          <w:sz w:val="26"/>
          <w:szCs w:val="26"/>
          <w:lang w:eastAsia="ru-RU"/>
        </w:rPr>
        <w:t>- не осуществляет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ископаемых;</w:t>
      </w:r>
    </w:p>
    <w:p w:rsidR="0012534C" w:rsidRPr="0012534C" w:rsidRDefault="0012534C" w:rsidP="0012534C">
      <w:pPr>
        <w:widowControl w:val="0"/>
        <w:numPr>
          <w:ilvl w:val="0"/>
          <w:numId w:val="1"/>
        </w:numPr>
        <w:tabs>
          <w:tab w:val="left" w:pos="99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534C"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электронные копии документов, направленные по электронной почте в ГФ ПП КО (МКК), соответствуют оригиналам документов;</w:t>
      </w:r>
    </w:p>
    <w:p w:rsidR="0012534C" w:rsidRPr="0012534C" w:rsidRDefault="0012534C" w:rsidP="0012534C">
      <w:pPr>
        <w:widowControl w:val="0"/>
        <w:numPr>
          <w:ilvl w:val="0"/>
          <w:numId w:val="1"/>
        </w:numPr>
        <w:tabs>
          <w:tab w:val="left" w:pos="99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534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представляемые информация, документы, заявления являются достоверными, полными, проверенными, правильными во всех значениях на дату их предоставления, и/или соответствующими, отчетности, предоставляемой в органы государственной власти, бюро кредитных историй и опубликованной Банком России;</w:t>
      </w:r>
    </w:p>
    <w:p w:rsidR="0012534C" w:rsidRPr="0012534C" w:rsidRDefault="0012534C" w:rsidP="0012534C">
      <w:pPr>
        <w:widowControl w:val="0"/>
        <w:numPr>
          <w:ilvl w:val="0"/>
          <w:numId w:val="1"/>
        </w:numPr>
        <w:tabs>
          <w:tab w:val="left" w:pos="99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534C">
        <w:rPr>
          <w:rFonts w:ascii="Times New Roman" w:eastAsia="Times New Roman" w:hAnsi="Times New Roman" w:cs="Times New Roman"/>
          <w:sz w:val="26"/>
          <w:szCs w:val="26"/>
          <w:lang w:eastAsia="ru-RU"/>
        </w:rPr>
        <w:t>список участников/акционеров, состава совета директоров общества на дату избрания руководителя на «__» _________20__, следующий: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8"/>
        <w:gridCol w:w="2027"/>
        <w:gridCol w:w="2027"/>
        <w:gridCol w:w="2631"/>
      </w:tblGrid>
      <w:tr w:rsidR="0012534C" w:rsidRPr="0012534C" w:rsidTr="00A80E51">
        <w:trPr>
          <w:jc w:val="center"/>
        </w:trPr>
        <w:tc>
          <w:tcPr>
            <w:tcW w:w="9323" w:type="dxa"/>
            <w:gridSpan w:val="4"/>
            <w:shd w:val="clear" w:color="auto" w:fill="auto"/>
          </w:tcPr>
          <w:p w:rsidR="0012534C" w:rsidRPr="0012534C" w:rsidRDefault="0012534C" w:rsidP="0012534C">
            <w:pPr>
              <w:widowControl w:val="0"/>
              <w:tabs>
                <w:tab w:val="left" w:pos="99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25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2534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Физические лица</w:t>
            </w:r>
          </w:p>
        </w:tc>
      </w:tr>
      <w:tr w:rsidR="0012534C" w:rsidRPr="0012534C" w:rsidTr="00A80E51">
        <w:trPr>
          <w:jc w:val="center"/>
        </w:trPr>
        <w:tc>
          <w:tcPr>
            <w:tcW w:w="2638" w:type="dxa"/>
            <w:shd w:val="clear" w:color="auto" w:fill="auto"/>
          </w:tcPr>
          <w:p w:rsidR="0012534C" w:rsidRPr="0012534C" w:rsidRDefault="0012534C" w:rsidP="0012534C">
            <w:pPr>
              <w:widowControl w:val="0"/>
              <w:tabs>
                <w:tab w:val="left" w:pos="99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25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2534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Фамилия имя отчество</w:t>
            </w:r>
          </w:p>
        </w:tc>
        <w:tc>
          <w:tcPr>
            <w:tcW w:w="2027" w:type="dxa"/>
            <w:shd w:val="clear" w:color="auto" w:fill="auto"/>
          </w:tcPr>
          <w:p w:rsidR="0012534C" w:rsidRPr="0012534C" w:rsidRDefault="0012534C" w:rsidP="0012534C">
            <w:pPr>
              <w:widowControl w:val="0"/>
              <w:tabs>
                <w:tab w:val="left" w:pos="99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25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2534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Дата рождения</w:t>
            </w:r>
          </w:p>
        </w:tc>
        <w:tc>
          <w:tcPr>
            <w:tcW w:w="2027" w:type="dxa"/>
            <w:shd w:val="clear" w:color="auto" w:fill="auto"/>
          </w:tcPr>
          <w:p w:rsidR="0012534C" w:rsidRPr="0012534C" w:rsidRDefault="0012534C" w:rsidP="0012534C">
            <w:pPr>
              <w:widowControl w:val="0"/>
              <w:tabs>
                <w:tab w:val="left" w:pos="99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25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2534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жительства</w:t>
            </w:r>
          </w:p>
        </w:tc>
        <w:tc>
          <w:tcPr>
            <w:tcW w:w="2631" w:type="dxa"/>
            <w:shd w:val="clear" w:color="auto" w:fill="auto"/>
          </w:tcPr>
          <w:p w:rsidR="0012534C" w:rsidRPr="0012534C" w:rsidRDefault="0012534C" w:rsidP="0012534C">
            <w:pPr>
              <w:widowControl w:val="0"/>
              <w:tabs>
                <w:tab w:val="left" w:pos="99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25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2534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Доля в уставном капитале  (</w:t>
            </w:r>
            <w:proofErr w:type="gramStart"/>
            <w:r w:rsidRPr="0012534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</w:t>
            </w:r>
            <w:proofErr w:type="gramEnd"/>
            <w:r w:rsidRPr="0012534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%)</w:t>
            </w:r>
          </w:p>
        </w:tc>
      </w:tr>
      <w:tr w:rsidR="0012534C" w:rsidRPr="0012534C" w:rsidTr="00A80E51">
        <w:trPr>
          <w:jc w:val="center"/>
        </w:trPr>
        <w:tc>
          <w:tcPr>
            <w:tcW w:w="2638" w:type="dxa"/>
            <w:shd w:val="clear" w:color="auto" w:fill="auto"/>
          </w:tcPr>
          <w:p w:rsidR="0012534C" w:rsidRPr="0012534C" w:rsidRDefault="0012534C" w:rsidP="0012534C">
            <w:pPr>
              <w:widowControl w:val="0"/>
              <w:tabs>
                <w:tab w:val="left" w:pos="99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25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27" w:type="dxa"/>
            <w:shd w:val="clear" w:color="auto" w:fill="auto"/>
          </w:tcPr>
          <w:p w:rsidR="0012534C" w:rsidRPr="0012534C" w:rsidRDefault="0012534C" w:rsidP="0012534C">
            <w:pPr>
              <w:widowControl w:val="0"/>
              <w:tabs>
                <w:tab w:val="left" w:pos="99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25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27" w:type="dxa"/>
            <w:shd w:val="clear" w:color="auto" w:fill="auto"/>
          </w:tcPr>
          <w:p w:rsidR="0012534C" w:rsidRPr="0012534C" w:rsidRDefault="0012534C" w:rsidP="0012534C">
            <w:pPr>
              <w:widowControl w:val="0"/>
              <w:tabs>
                <w:tab w:val="left" w:pos="99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25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31" w:type="dxa"/>
            <w:shd w:val="clear" w:color="auto" w:fill="auto"/>
          </w:tcPr>
          <w:p w:rsidR="0012534C" w:rsidRPr="0012534C" w:rsidRDefault="0012534C" w:rsidP="0012534C">
            <w:pPr>
              <w:widowControl w:val="0"/>
              <w:tabs>
                <w:tab w:val="left" w:pos="99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25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2534C" w:rsidRPr="0012534C" w:rsidTr="00A80E51">
        <w:trPr>
          <w:jc w:val="center"/>
        </w:trPr>
        <w:tc>
          <w:tcPr>
            <w:tcW w:w="9323" w:type="dxa"/>
            <w:gridSpan w:val="4"/>
            <w:shd w:val="clear" w:color="auto" w:fill="auto"/>
          </w:tcPr>
          <w:p w:rsidR="0012534C" w:rsidRPr="0012534C" w:rsidRDefault="0012534C" w:rsidP="0012534C">
            <w:pPr>
              <w:widowControl w:val="0"/>
              <w:tabs>
                <w:tab w:val="left" w:pos="99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25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2534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Юридическое лицо</w:t>
            </w:r>
          </w:p>
        </w:tc>
      </w:tr>
      <w:tr w:rsidR="0012534C" w:rsidRPr="0012534C" w:rsidTr="00A80E51">
        <w:trPr>
          <w:jc w:val="center"/>
        </w:trPr>
        <w:tc>
          <w:tcPr>
            <w:tcW w:w="2638" w:type="dxa"/>
            <w:shd w:val="clear" w:color="auto" w:fill="auto"/>
          </w:tcPr>
          <w:p w:rsidR="0012534C" w:rsidRPr="0012534C" w:rsidRDefault="0012534C" w:rsidP="0012534C">
            <w:pPr>
              <w:widowControl w:val="0"/>
              <w:tabs>
                <w:tab w:val="left" w:pos="99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25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2534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2027" w:type="dxa"/>
            <w:shd w:val="clear" w:color="auto" w:fill="auto"/>
          </w:tcPr>
          <w:p w:rsidR="0012534C" w:rsidRPr="0012534C" w:rsidRDefault="0012534C" w:rsidP="0012534C">
            <w:pPr>
              <w:widowControl w:val="0"/>
              <w:tabs>
                <w:tab w:val="left" w:pos="99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25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2534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ИНН</w:t>
            </w:r>
          </w:p>
        </w:tc>
        <w:tc>
          <w:tcPr>
            <w:tcW w:w="2027" w:type="dxa"/>
            <w:shd w:val="clear" w:color="auto" w:fill="auto"/>
          </w:tcPr>
          <w:p w:rsidR="0012534C" w:rsidRPr="0012534C" w:rsidRDefault="0012534C" w:rsidP="0012534C">
            <w:pPr>
              <w:widowControl w:val="0"/>
              <w:tabs>
                <w:tab w:val="left" w:pos="99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25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2534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ОГРН</w:t>
            </w:r>
          </w:p>
        </w:tc>
        <w:tc>
          <w:tcPr>
            <w:tcW w:w="2631" w:type="dxa"/>
            <w:shd w:val="clear" w:color="auto" w:fill="auto"/>
          </w:tcPr>
          <w:p w:rsidR="0012534C" w:rsidRPr="0012534C" w:rsidRDefault="0012534C" w:rsidP="0012534C">
            <w:pPr>
              <w:widowControl w:val="0"/>
              <w:tabs>
                <w:tab w:val="left" w:pos="99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25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2534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Доля в уставном капитале  (</w:t>
            </w:r>
            <w:proofErr w:type="gramStart"/>
            <w:r w:rsidRPr="0012534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</w:t>
            </w:r>
            <w:proofErr w:type="gramEnd"/>
            <w:r w:rsidRPr="0012534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%)</w:t>
            </w:r>
          </w:p>
        </w:tc>
      </w:tr>
      <w:tr w:rsidR="0012534C" w:rsidRPr="0012534C" w:rsidTr="00A80E51">
        <w:trPr>
          <w:jc w:val="center"/>
        </w:trPr>
        <w:tc>
          <w:tcPr>
            <w:tcW w:w="2638" w:type="dxa"/>
            <w:shd w:val="clear" w:color="auto" w:fill="auto"/>
          </w:tcPr>
          <w:p w:rsidR="0012534C" w:rsidRPr="0012534C" w:rsidRDefault="0012534C" w:rsidP="0012534C">
            <w:pPr>
              <w:widowControl w:val="0"/>
              <w:tabs>
                <w:tab w:val="left" w:pos="99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25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27" w:type="dxa"/>
            <w:shd w:val="clear" w:color="auto" w:fill="auto"/>
          </w:tcPr>
          <w:p w:rsidR="0012534C" w:rsidRPr="0012534C" w:rsidRDefault="0012534C" w:rsidP="0012534C">
            <w:pPr>
              <w:widowControl w:val="0"/>
              <w:tabs>
                <w:tab w:val="left" w:pos="99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25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27" w:type="dxa"/>
            <w:shd w:val="clear" w:color="auto" w:fill="auto"/>
          </w:tcPr>
          <w:p w:rsidR="0012534C" w:rsidRPr="0012534C" w:rsidRDefault="0012534C" w:rsidP="0012534C">
            <w:pPr>
              <w:widowControl w:val="0"/>
              <w:tabs>
                <w:tab w:val="left" w:pos="99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25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31" w:type="dxa"/>
            <w:shd w:val="clear" w:color="auto" w:fill="auto"/>
          </w:tcPr>
          <w:p w:rsidR="0012534C" w:rsidRPr="0012534C" w:rsidRDefault="0012534C" w:rsidP="0012534C">
            <w:pPr>
              <w:widowControl w:val="0"/>
              <w:tabs>
                <w:tab w:val="left" w:pos="99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25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12534C" w:rsidRPr="0012534C" w:rsidRDefault="0012534C" w:rsidP="0012534C">
      <w:pPr>
        <w:widowControl w:val="0"/>
        <w:tabs>
          <w:tab w:val="left" w:pos="99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534C" w:rsidRPr="0012534C" w:rsidRDefault="0012534C" w:rsidP="0012534C">
      <w:pPr>
        <w:widowControl w:val="0"/>
        <w:tabs>
          <w:tab w:val="left" w:pos="99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25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34C">
        <w:rPr>
          <w:rFonts w:ascii="Times New Roman" w:eastAsia="Times New Roman" w:hAnsi="Times New Roman" w:cs="Times New Roman"/>
          <w:lang w:eastAsia="ru-RU"/>
        </w:rPr>
        <w:t>- руководитель ________</w:t>
      </w:r>
      <w:r w:rsidRPr="001253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12534C" w:rsidRPr="0012534C" w:rsidRDefault="0012534C" w:rsidP="0012534C">
      <w:pPr>
        <w:widowControl w:val="0"/>
        <w:tabs>
          <w:tab w:val="left" w:pos="99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12534C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(фамилия, имя, отчество)</w:t>
      </w:r>
    </w:p>
    <w:p w:rsidR="0012534C" w:rsidRPr="0012534C" w:rsidRDefault="0012534C" w:rsidP="0012534C">
      <w:pPr>
        <w:widowControl w:val="0"/>
        <w:tabs>
          <w:tab w:val="left" w:pos="99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3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настоящее время не переизбирался.</w:t>
      </w:r>
    </w:p>
    <w:p w:rsidR="0012534C" w:rsidRPr="0012534C" w:rsidRDefault="0012534C" w:rsidP="0012534C">
      <w:pPr>
        <w:kinsoku w:val="0"/>
        <w:overflowPunct w:val="0"/>
        <w:spacing w:after="120" w:line="240" w:lineRule="auto"/>
        <w:ind w:right="221" w:firstLine="313"/>
        <w:jc w:val="both"/>
        <w:rPr>
          <w:rFonts w:ascii="Times New Roman" w:eastAsia="Times New Roman" w:hAnsi="Times New Roman" w:cs="Times New Roman"/>
          <w:b/>
          <w:bCs/>
          <w:lang w:val="x-none" w:eastAsia="x-none"/>
        </w:rPr>
      </w:pPr>
    </w:p>
    <w:p w:rsidR="0012534C" w:rsidRPr="0012534C" w:rsidRDefault="0012534C" w:rsidP="0012534C">
      <w:pPr>
        <w:spacing w:after="0" w:line="240" w:lineRule="auto"/>
        <w:ind w:firstLine="31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3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Уведомляем, что трудовой договор с руководителем </w:t>
      </w:r>
    </w:p>
    <w:p w:rsidR="0012534C" w:rsidRPr="0012534C" w:rsidRDefault="0012534C" w:rsidP="0012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3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</w:t>
      </w:r>
    </w:p>
    <w:p w:rsidR="0012534C" w:rsidRPr="0012534C" w:rsidRDefault="0012534C" w:rsidP="001253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34C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(наименование Заемщик/Принципал)</w:t>
      </w:r>
    </w:p>
    <w:p w:rsidR="0012534C" w:rsidRPr="0012534C" w:rsidRDefault="0012534C" w:rsidP="0012534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534C" w:rsidRPr="0012534C" w:rsidRDefault="0012534C" w:rsidP="0012534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53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Настоящим _______________________________________________________ </w:t>
      </w:r>
    </w:p>
    <w:p w:rsidR="0012534C" w:rsidRPr="0012534C" w:rsidRDefault="0012534C" w:rsidP="0012534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</w:pPr>
      <w:r w:rsidRPr="0012534C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 xml:space="preserve">                                                      </w:t>
      </w:r>
      <w:r w:rsidRPr="0012534C"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  <w:t xml:space="preserve">(наименование  заёмщик/принципал) </w:t>
      </w:r>
    </w:p>
    <w:p w:rsidR="0012534C" w:rsidRPr="0012534C" w:rsidRDefault="0012534C" w:rsidP="001253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53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выражает свое согласие на предоставление    _____________________________________________________________________ </w:t>
      </w:r>
    </w:p>
    <w:p w:rsidR="0012534C" w:rsidRPr="0012534C" w:rsidRDefault="0012534C" w:rsidP="001253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</w:pPr>
      <w:r w:rsidRPr="0012534C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 xml:space="preserve">                                                                                                             </w:t>
      </w:r>
      <w:r w:rsidRPr="0012534C"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  <w:t xml:space="preserve">(наименование финансовой организации)  </w:t>
      </w:r>
    </w:p>
    <w:p w:rsidR="0012534C" w:rsidRPr="0012534C" w:rsidRDefault="0012534C" w:rsidP="001253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534C">
        <w:rPr>
          <w:rFonts w:ascii="Times New Roman" w:eastAsia="Times New Roman" w:hAnsi="Times New Roman" w:cs="Times New Roman"/>
          <w:sz w:val="26"/>
          <w:szCs w:val="26"/>
          <w:lang w:eastAsia="ru-RU"/>
        </w:rPr>
        <w:t>Фонду информации (в том числе о финансовом состоянии), необходимой для решения вопроса о представлении поручительства Фонда.</w:t>
      </w:r>
    </w:p>
    <w:p w:rsidR="0012534C" w:rsidRPr="0012534C" w:rsidRDefault="0012534C" w:rsidP="0012534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53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Настоящим _______________________________________________________ </w:t>
      </w:r>
    </w:p>
    <w:p w:rsidR="0012534C" w:rsidRPr="0012534C" w:rsidRDefault="0012534C" w:rsidP="0012534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</w:pPr>
      <w:r w:rsidRPr="0012534C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 xml:space="preserve">                                                      </w:t>
      </w:r>
      <w:r w:rsidRPr="0012534C"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  <w:t xml:space="preserve">(наименование  заёмщик/принципал) </w:t>
      </w:r>
    </w:p>
    <w:p w:rsidR="0012534C" w:rsidRPr="0012534C" w:rsidRDefault="0012534C" w:rsidP="0012534C">
      <w:pPr>
        <w:shd w:val="clear" w:color="auto" w:fill="FFFFFF"/>
        <w:tabs>
          <w:tab w:val="left" w:leader="underscore" w:pos="349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</w:pPr>
      <w:proofErr w:type="gramStart"/>
      <w:r w:rsidRPr="001253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выражает свое согласие на </w:t>
      </w:r>
      <w:r w:rsidRPr="0012534C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обработку Ф</w:t>
      </w:r>
      <w:r w:rsidRPr="0012534C">
        <w:rPr>
          <w:rFonts w:ascii="Times New Roman" w:eastAsia="Times New Roman" w:hAnsi="Times New Roman" w:cs="Times New Roman"/>
          <w:color w:val="000000"/>
          <w:spacing w:val="14"/>
          <w:sz w:val="26"/>
          <w:szCs w:val="26"/>
        </w:rPr>
        <w:t xml:space="preserve">ондом </w:t>
      </w:r>
      <w:r w:rsidRPr="0012534C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 xml:space="preserve">сведений обо мне, </w:t>
      </w:r>
      <w:r w:rsidRPr="0012534C"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  <w:t>содержащих следующие данные:</w:t>
      </w:r>
      <w:r w:rsidRPr="0012534C">
        <w:rPr>
          <w:rFonts w:ascii="Times New Roman" w:eastAsia="Times New Roman" w:hAnsi="Times New Roman" w:cs="Times New Roman"/>
          <w:color w:val="000000"/>
          <w:spacing w:val="8"/>
          <w:sz w:val="26"/>
          <w:szCs w:val="26"/>
        </w:rPr>
        <w:t xml:space="preserve"> фамилия, имя, </w:t>
      </w:r>
      <w:r w:rsidRPr="0012534C"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отчество,</w:t>
      </w:r>
      <w:r w:rsidRPr="0012534C">
        <w:rPr>
          <w:rFonts w:ascii="Times New Roman" w:eastAsia="Times New Roman" w:hAnsi="Times New Roman" w:cs="Times New Roman"/>
          <w:color w:val="000000"/>
          <w:spacing w:val="-7"/>
          <w:sz w:val="26"/>
          <w:szCs w:val="26"/>
        </w:rPr>
        <w:t xml:space="preserve"> дата рождения,</w:t>
      </w:r>
      <w:r w:rsidRPr="0012534C"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 xml:space="preserve"> </w:t>
      </w:r>
      <w:r w:rsidRPr="0012534C"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  <w:t xml:space="preserve">данные  документа, удостоверяющего личность (номер </w:t>
      </w:r>
      <w:r w:rsidRPr="0012534C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</w:rPr>
        <w:t>паспорта, когда, кем выдан),</w:t>
      </w:r>
      <w:r w:rsidRPr="0012534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2534C"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гражданство,</w:t>
      </w:r>
      <w:r w:rsidRPr="0012534C">
        <w:rPr>
          <w:rFonts w:ascii="Times New Roman" w:eastAsia="Times New Roman" w:hAnsi="Times New Roman" w:cs="Times New Roman"/>
          <w:color w:val="000000"/>
          <w:spacing w:val="-7"/>
          <w:sz w:val="26"/>
          <w:szCs w:val="26"/>
        </w:rPr>
        <w:t xml:space="preserve"> адрес регистрации,</w:t>
      </w:r>
      <w:r w:rsidRPr="0012534C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место работы, </w:t>
      </w:r>
      <w:r w:rsidRPr="0012534C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</w:rPr>
        <w:t>должность.</w:t>
      </w:r>
      <w:proofErr w:type="gramEnd"/>
      <w:r w:rsidRPr="0012534C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</w:rPr>
        <w:t xml:space="preserve"> </w:t>
      </w:r>
      <w:proofErr w:type="gramStart"/>
      <w:r w:rsidRPr="0012534C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 xml:space="preserve">Данные предоставляются для обработки: сбора, систематизации, накопления, хранения, уточнения (обновления, изменения), использования, обезличивания, </w:t>
      </w:r>
      <w:r w:rsidRPr="0012534C"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  <w:t>блокирования, уничтожения.</w:t>
      </w:r>
      <w:proofErr w:type="gramEnd"/>
      <w:r w:rsidRPr="0012534C"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  <w:t xml:space="preserve"> </w:t>
      </w:r>
      <w:r w:rsidRPr="0012534C"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Настоящее согласие предоставляется на срок, установленный законодательством РФ. Согласие может быть отозвано в письменной форме, в соответствии с требованиями Федерального закона от 27.07.2006 № 152-ФЗ.</w:t>
      </w:r>
    </w:p>
    <w:p w:rsidR="0012534C" w:rsidRPr="0012534C" w:rsidRDefault="0012534C" w:rsidP="0012534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53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Настоящим _______________________________________________________ </w:t>
      </w:r>
    </w:p>
    <w:p w:rsidR="0012534C" w:rsidRPr="0012534C" w:rsidRDefault="0012534C" w:rsidP="0012534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</w:pPr>
      <w:r w:rsidRPr="0012534C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 xml:space="preserve">                                                      </w:t>
      </w:r>
      <w:r w:rsidRPr="0012534C"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  <w:t xml:space="preserve">(наименование  заёмщика/принципала) </w:t>
      </w:r>
    </w:p>
    <w:p w:rsidR="0012534C" w:rsidRPr="0012534C" w:rsidRDefault="0012534C" w:rsidP="0012534C">
      <w:pPr>
        <w:shd w:val="clear" w:color="auto" w:fill="FFFFFF"/>
        <w:tabs>
          <w:tab w:val="left" w:leader="underscore" w:pos="349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534C">
        <w:rPr>
          <w:rFonts w:ascii="Times New Roman" w:eastAsia="Times New Roman" w:hAnsi="Times New Roman" w:cs="Times New Roman"/>
          <w:sz w:val="26"/>
          <w:szCs w:val="26"/>
          <w:lang w:eastAsia="ru-RU"/>
        </w:rPr>
        <w:t>выражае</w:t>
      </w:r>
      <w:proofErr w:type="gramStart"/>
      <w:r w:rsidRPr="0012534C">
        <w:rPr>
          <w:rFonts w:ascii="Times New Roman" w:eastAsia="Times New Roman" w:hAnsi="Times New Roman" w:cs="Times New Roman"/>
          <w:sz w:val="26"/>
          <w:szCs w:val="26"/>
          <w:lang w:eastAsia="ru-RU"/>
        </w:rPr>
        <w:t>м(</w:t>
      </w:r>
      <w:proofErr w:type="gramEnd"/>
      <w:r w:rsidRPr="0012534C">
        <w:rPr>
          <w:rFonts w:ascii="Times New Roman" w:eastAsia="Times New Roman" w:hAnsi="Times New Roman" w:cs="Times New Roman"/>
          <w:sz w:val="26"/>
          <w:szCs w:val="26"/>
          <w:lang w:eastAsia="ru-RU"/>
        </w:rPr>
        <w:t>ю) согласие  Государственному фонду поддержки предпринимательства Калужской  области (</w:t>
      </w:r>
      <w:proofErr w:type="spellStart"/>
      <w:r w:rsidRPr="0012534C">
        <w:rPr>
          <w:rFonts w:ascii="Times New Roman" w:eastAsia="Times New Roman" w:hAnsi="Times New Roman" w:cs="Times New Roman"/>
          <w:sz w:val="26"/>
          <w:szCs w:val="26"/>
          <w:lang w:eastAsia="ru-RU"/>
        </w:rPr>
        <w:t>микрокредитной</w:t>
      </w:r>
      <w:proofErr w:type="spellEnd"/>
      <w:r w:rsidRPr="001253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компании) на запрос и предоставление всей имеющейся об(о)__________________________________________________________________________________________информации в бюро кредитных историй в объёме, в порядке и на условиях, определённых ФЗ РФ от 30.12.2004 года № 218-ФЗ «О кредитных историях».</w:t>
      </w:r>
    </w:p>
    <w:p w:rsidR="0012534C" w:rsidRPr="0012534C" w:rsidRDefault="0012534C" w:rsidP="0012534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534C" w:rsidRPr="0012534C" w:rsidRDefault="0012534C" w:rsidP="0012534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534C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заявке прилагаются следующие документы:</w:t>
      </w:r>
    </w:p>
    <w:p w:rsidR="0012534C" w:rsidRPr="0012534C" w:rsidRDefault="0012534C" w:rsidP="001253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534C">
        <w:rPr>
          <w:rFonts w:ascii="Times New Roman" w:eastAsia="Times New Roman" w:hAnsi="Times New Roman" w:cs="Times New Roman"/>
          <w:sz w:val="26"/>
          <w:szCs w:val="26"/>
          <w:lang w:eastAsia="ru-RU"/>
        </w:rPr>
        <w:t>1……………………………………………</w:t>
      </w:r>
    </w:p>
    <w:p w:rsidR="0012534C" w:rsidRPr="0012534C" w:rsidRDefault="0012534C" w:rsidP="001253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534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Подписи:</w:t>
      </w:r>
    </w:p>
    <w:p w:rsidR="0012534C" w:rsidRPr="0012534C" w:rsidRDefault="0012534C" w:rsidP="001253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534C" w:rsidRPr="0012534C" w:rsidRDefault="0012534C" w:rsidP="0012534C">
      <w:pPr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534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От Банка: ________________________________________________________________________</w:t>
      </w:r>
    </w:p>
    <w:p w:rsidR="0012534C" w:rsidRPr="0012534C" w:rsidRDefault="0012534C" w:rsidP="0012534C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534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</w:r>
      <w:r w:rsidRPr="0012534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</w:r>
      <w:r w:rsidRPr="0012534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</w:r>
      <w:r w:rsidRPr="0012534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</w:r>
      <w:r w:rsidRPr="0012534C"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  <w:t xml:space="preserve"> (полное наименование Банка)</w:t>
      </w:r>
    </w:p>
    <w:p w:rsidR="0012534C" w:rsidRPr="0012534C" w:rsidRDefault="0012534C" w:rsidP="0012534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534C" w:rsidRPr="0012534C" w:rsidRDefault="0012534C" w:rsidP="0012534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534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         (___________________________)</w:t>
      </w:r>
    </w:p>
    <w:p w:rsidR="0012534C" w:rsidRPr="0012534C" w:rsidRDefault="0012534C" w:rsidP="0012534C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vertAlign w:val="superscript"/>
          <w:lang w:eastAsia="ru-RU"/>
        </w:rPr>
      </w:pPr>
      <w:r w:rsidRPr="0012534C"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  <w:t>(подпись, печать)</w:t>
      </w:r>
      <w:r w:rsidRPr="0012534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</w:r>
      <w:r w:rsidRPr="0012534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</w:r>
      <w:r w:rsidRPr="0012534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  <w:t xml:space="preserve">           </w:t>
      </w:r>
      <w:r w:rsidRPr="0012534C"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  <w:t>(ФИО)</w:t>
      </w:r>
    </w:p>
    <w:p w:rsidR="0012534C" w:rsidRPr="0012534C" w:rsidRDefault="0012534C" w:rsidP="0012534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534C" w:rsidRPr="0012534C" w:rsidRDefault="0012534C" w:rsidP="0012534C">
      <w:pPr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534C">
        <w:rPr>
          <w:rFonts w:ascii="Times New Roman" w:eastAsia="Times New Roman" w:hAnsi="Times New Roman" w:cs="Times New Roman"/>
          <w:sz w:val="26"/>
          <w:szCs w:val="26"/>
          <w:lang w:eastAsia="ru-RU"/>
        </w:rPr>
        <w:t>От субъекта МСП:</w:t>
      </w:r>
    </w:p>
    <w:p w:rsidR="0012534C" w:rsidRPr="0012534C" w:rsidRDefault="0012534C" w:rsidP="0012534C">
      <w:pPr>
        <w:spacing w:after="0" w:line="240" w:lineRule="auto"/>
        <w:ind w:firstLine="720"/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</w:pPr>
      <w:r w:rsidRPr="0012534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</w:t>
      </w:r>
      <w:r w:rsidRPr="0012534C"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  <w:t xml:space="preserve">                              </w:t>
      </w:r>
      <w:r w:rsidRPr="0012534C"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  <w:tab/>
      </w:r>
      <w:r w:rsidRPr="0012534C"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  <w:tab/>
      </w:r>
      <w:r w:rsidRPr="0012534C"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  <w:tab/>
        <w:t xml:space="preserve">                               (наименование Заёмщика/принципала)</w:t>
      </w:r>
    </w:p>
    <w:p w:rsidR="0012534C" w:rsidRPr="0012534C" w:rsidRDefault="0012534C" w:rsidP="0012534C">
      <w:pPr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534C" w:rsidRPr="0012534C" w:rsidRDefault="0012534C" w:rsidP="0012534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534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</w:t>
      </w:r>
      <w:r w:rsidRPr="0012534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_____________________        (___________________)</w:t>
      </w:r>
    </w:p>
    <w:p w:rsidR="0012534C" w:rsidRPr="0012534C" w:rsidRDefault="0012534C" w:rsidP="001253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vertAlign w:val="superscript"/>
          <w:lang w:eastAsia="ru-RU"/>
        </w:rPr>
      </w:pPr>
      <w:r w:rsidRPr="001253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</w:t>
      </w:r>
      <w:r w:rsidRPr="0012534C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 xml:space="preserve">должность                       </w:t>
      </w:r>
      <w:r w:rsidRPr="0012534C"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  <w:t>(подпись, печать)</w:t>
      </w:r>
      <w:r w:rsidRPr="0012534C"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  <w:tab/>
      </w:r>
      <w:r w:rsidRPr="0012534C"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  <w:tab/>
        <w:t xml:space="preserve">                        (ФИО)</w:t>
      </w:r>
    </w:p>
    <w:p w:rsidR="0012534C" w:rsidRPr="0012534C" w:rsidRDefault="0012534C" w:rsidP="0012534C">
      <w:pPr>
        <w:tabs>
          <w:tab w:val="left" w:pos="4170"/>
        </w:tabs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50"/>
        <w:gridCol w:w="832"/>
        <w:gridCol w:w="1420"/>
        <w:gridCol w:w="2976"/>
        <w:gridCol w:w="2127"/>
      </w:tblGrid>
      <w:tr w:rsidR="0012534C" w:rsidRPr="0012534C" w:rsidTr="00A80E51">
        <w:trPr>
          <w:trHeight w:val="350"/>
        </w:trPr>
        <w:tc>
          <w:tcPr>
            <w:tcW w:w="160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34C" w:rsidRPr="0012534C" w:rsidRDefault="0012534C" w:rsidP="00125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Дата поступления в ГФПП </w:t>
            </w:r>
          </w:p>
        </w:tc>
        <w:tc>
          <w:tcPr>
            <w:tcW w:w="7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534C" w:rsidRPr="0012534C" w:rsidRDefault="0012534C" w:rsidP="00125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56" w:type="pct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2534C" w:rsidRPr="0012534C" w:rsidRDefault="0012534C" w:rsidP="001253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</w:p>
        </w:tc>
      </w:tr>
      <w:tr w:rsidR="0012534C" w:rsidRPr="0012534C" w:rsidTr="00A80E51">
        <w:trPr>
          <w:trHeight w:val="565"/>
        </w:trPr>
        <w:tc>
          <w:tcPr>
            <w:tcW w:w="1172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534C" w:rsidRPr="0012534C" w:rsidRDefault="0012534C" w:rsidP="0012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Принятое решение:</w:t>
            </w:r>
          </w:p>
        </w:tc>
        <w:tc>
          <w:tcPr>
            <w:tcW w:w="1172" w:type="pct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534C" w:rsidRPr="0012534C" w:rsidRDefault="0012534C" w:rsidP="0012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5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2534C" w:rsidRPr="0012534C" w:rsidRDefault="0012534C" w:rsidP="00125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2534C" w:rsidRPr="0012534C" w:rsidTr="00A80E51">
        <w:trPr>
          <w:trHeight w:val="123"/>
        </w:trPr>
        <w:tc>
          <w:tcPr>
            <w:tcW w:w="1172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2534C" w:rsidRPr="0012534C" w:rsidRDefault="0012534C" w:rsidP="0012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72" w:type="pct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2534C" w:rsidRPr="0012534C" w:rsidRDefault="0012534C" w:rsidP="0012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34C" w:rsidRPr="0012534C" w:rsidRDefault="0012534C" w:rsidP="00125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Регистрационный номер 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34C" w:rsidRPr="0012534C" w:rsidRDefault="0012534C" w:rsidP="00125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C84E2E" w:rsidRPr="0012534C" w:rsidRDefault="00C84E2E" w:rsidP="0012534C">
      <w:bookmarkStart w:id="0" w:name="_GoBack"/>
      <w:bookmarkEnd w:id="0"/>
    </w:p>
    <w:sectPr w:rsidR="00C84E2E" w:rsidRPr="001253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25"/>
    <w:multiLevelType w:val="multilevel"/>
    <w:tmpl w:val="000008A8"/>
    <w:lvl w:ilvl="0">
      <w:numFmt w:val="bullet"/>
      <w:lvlText w:val="-"/>
      <w:lvlJc w:val="left"/>
      <w:pPr>
        <w:ind w:left="113" w:hanging="238"/>
      </w:pPr>
      <w:rPr>
        <w:rFonts w:ascii="Times New Roman" w:hAnsi="Times New Roman" w:cs="Times New Roman"/>
        <w:b w:val="0"/>
        <w:bCs w:val="0"/>
        <w:w w:val="100"/>
        <w:sz w:val="22"/>
        <w:szCs w:val="22"/>
      </w:rPr>
    </w:lvl>
    <w:lvl w:ilvl="1">
      <w:numFmt w:val="bullet"/>
      <w:lvlText w:val="-"/>
      <w:lvlJc w:val="left"/>
      <w:pPr>
        <w:ind w:left="213" w:hanging="238"/>
      </w:pPr>
      <w:rPr>
        <w:rFonts w:ascii="Times New Roman" w:hAnsi="Times New Roman" w:cs="Times New Roman"/>
        <w:b w:val="0"/>
        <w:bCs w:val="0"/>
        <w:w w:val="100"/>
        <w:sz w:val="22"/>
        <w:szCs w:val="22"/>
      </w:rPr>
    </w:lvl>
    <w:lvl w:ilvl="2">
      <w:numFmt w:val="bullet"/>
      <w:lvlText w:val="•"/>
      <w:lvlJc w:val="left"/>
      <w:pPr>
        <w:ind w:left="1351" w:hanging="238"/>
      </w:pPr>
    </w:lvl>
    <w:lvl w:ilvl="3">
      <w:numFmt w:val="bullet"/>
      <w:lvlText w:val="•"/>
      <w:lvlJc w:val="left"/>
      <w:pPr>
        <w:ind w:left="2483" w:hanging="238"/>
      </w:pPr>
    </w:lvl>
    <w:lvl w:ilvl="4">
      <w:numFmt w:val="bullet"/>
      <w:lvlText w:val="•"/>
      <w:lvlJc w:val="left"/>
      <w:pPr>
        <w:ind w:left="3615" w:hanging="238"/>
      </w:pPr>
    </w:lvl>
    <w:lvl w:ilvl="5">
      <w:numFmt w:val="bullet"/>
      <w:lvlText w:val="•"/>
      <w:lvlJc w:val="left"/>
      <w:pPr>
        <w:ind w:left="4747" w:hanging="238"/>
      </w:pPr>
    </w:lvl>
    <w:lvl w:ilvl="6">
      <w:numFmt w:val="bullet"/>
      <w:lvlText w:val="•"/>
      <w:lvlJc w:val="left"/>
      <w:pPr>
        <w:ind w:left="5879" w:hanging="238"/>
      </w:pPr>
    </w:lvl>
    <w:lvl w:ilvl="7">
      <w:numFmt w:val="bullet"/>
      <w:lvlText w:val="•"/>
      <w:lvlJc w:val="left"/>
      <w:pPr>
        <w:ind w:left="7010" w:hanging="238"/>
      </w:pPr>
    </w:lvl>
    <w:lvl w:ilvl="8">
      <w:numFmt w:val="bullet"/>
      <w:lvlText w:val="•"/>
      <w:lvlJc w:val="left"/>
      <w:pPr>
        <w:ind w:left="8142" w:hanging="238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4D5"/>
    <w:rsid w:val="0012534C"/>
    <w:rsid w:val="00C84E2E"/>
    <w:rsid w:val="00E524D5"/>
    <w:rsid w:val="00FC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980</Words>
  <Characters>5586</Characters>
  <Application>Microsoft Office Word</Application>
  <DocSecurity>0</DocSecurity>
  <Lines>46</Lines>
  <Paragraphs>13</Paragraphs>
  <ScaleCrop>false</ScaleCrop>
  <Company/>
  <LinksUpToDate>false</LinksUpToDate>
  <CharactersWithSpaces>6553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2020-09-11T12:25:00Z</dcterms:created>
  <dcterms:modified xsi:type="dcterms:W3CDTF">2020-11-09T13:54:00Z</dcterms:modified>
</cp:coreProperties>
</file>